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28359022"/>
      <w:bookmarkStart w:id="1" w:name="_Toc35393809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</w:t>
      </w:r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val="en-US" w:eastAsia="zh-CN"/>
        </w:rPr>
        <w:t>千斤顶等相关物资采购项目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JSGCJC-CICDI-017</w:t>
      </w:r>
    </w:p>
    <w:p>
      <w:pPr>
        <w:pStyle w:val="2"/>
        <w:spacing w:line="48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</w:t>
      </w: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  <w:t>千斤顶等相关物资采购项目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安徽贝特实验用品有限公司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76100元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供应商地址：合肥市包河区纬三路南生产车间五层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千斤顶等相关物资采购项目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供货范围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购买卧式千斤顶、液压千斤顶及小型油泵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。具体内容详见招标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30日历天</w:t>
            </w:r>
            <w:bookmarkStart w:id="14" w:name="_GoBack"/>
            <w:bookmarkEnd w:id="14"/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28359023"/>
      <w:bookmarkStart w:id="3" w:name="_Toc35393641"/>
      <w:bookmarkStart w:id="4" w:name="_Toc28359100"/>
      <w:bookmarkStart w:id="5" w:name="_Toc3539381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35393811"/>
      <w:bookmarkStart w:id="7" w:name="_Toc28359101"/>
      <w:bookmarkStart w:id="8" w:name="_Toc28359024"/>
      <w:bookmarkStart w:id="9" w:name="_Toc35393642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025"/>
      <w:bookmarkStart w:id="11" w:name="_Toc35393643"/>
      <w:bookmarkStart w:id="12" w:name="_Toc28359102"/>
      <w:bookmarkStart w:id="13" w:name="_Toc3539381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11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BEF24D5"/>
    <w:rsid w:val="2F236C7E"/>
    <w:rsid w:val="344F1803"/>
    <w:rsid w:val="3D4C7682"/>
    <w:rsid w:val="3F236A9D"/>
    <w:rsid w:val="530F619E"/>
    <w:rsid w:val="53B91D41"/>
    <w:rsid w:val="5F67690A"/>
    <w:rsid w:val="65205A8B"/>
    <w:rsid w:val="66A83C2F"/>
    <w:rsid w:val="6B933C45"/>
    <w:rsid w:val="6F4908B3"/>
    <w:rsid w:val="74A23A21"/>
    <w:rsid w:val="7EA408EB"/>
    <w:rsid w:val="7FA0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2021-01-18T09:08:05Z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